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94B" w:rsidRDefault="0075056E">
      <w:pPr>
        <w:spacing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ORDINE PSICOLOGI CALABRIA</w:t>
      </w:r>
    </w:p>
    <w:p w:rsidR="0077694B" w:rsidRDefault="0075056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Consenso informato in Psicologia Scolastica</w:t>
      </w:r>
    </w:p>
    <w:p w:rsidR="0077694B" w:rsidRDefault="0077694B">
      <w:pPr>
        <w:spacing w:line="240" w:lineRule="auto"/>
        <w:jc w:val="center"/>
        <w:rPr>
          <w:rFonts w:ascii="Times New Roman" w:eastAsia="Times New Roman" w:hAnsi="Times New Roman" w:cs="Times New Roman"/>
          <w:b/>
          <w:sz w:val="24"/>
          <w:szCs w:val="24"/>
        </w:rPr>
      </w:pPr>
    </w:p>
    <w:p w:rsidR="0077694B" w:rsidRDefault="0077694B">
      <w:pPr>
        <w:spacing w:line="240" w:lineRule="auto"/>
        <w:jc w:val="center"/>
        <w:rPr>
          <w:rFonts w:ascii="Times New Roman" w:eastAsia="Times New Roman" w:hAnsi="Times New Roman" w:cs="Times New Roman"/>
          <w:b/>
          <w:sz w:val="24"/>
          <w:szCs w:val="24"/>
        </w:rPr>
      </w:pPr>
    </w:p>
    <w:p w:rsidR="0077694B" w:rsidRDefault="0075056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VERSIONE PER PERSONE MINORENNI </w:t>
      </w:r>
    </w:p>
    <w:p w:rsidR="0077694B" w:rsidRDefault="0077694B">
      <w:pPr>
        <w:ind w:firstLine="284"/>
        <w:jc w:val="both"/>
        <w:rPr>
          <w:rFonts w:ascii="Times New Roman" w:eastAsia="Times New Roman" w:hAnsi="Times New Roman" w:cs="Times New Roman"/>
          <w:b/>
          <w:sz w:val="24"/>
          <w:szCs w:val="24"/>
        </w:rPr>
      </w:pPr>
    </w:p>
    <w:p w:rsidR="0077694B" w:rsidRDefault="0075056E">
      <w:pPr>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Esercente responsabilità genitoriale (padre) oppure tutore</w:t>
      </w:r>
    </w:p>
    <w:tbl>
      <w:tblPr>
        <w:tblW w:w="9778" w:type="dxa"/>
        <w:tblLayout w:type="fixed"/>
        <w:tblLook w:val="0400" w:firstRow="0" w:lastRow="0" w:firstColumn="0" w:lastColumn="0" w:noHBand="0" w:noVBand="1"/>
      </w:tblPr>
      <w:tblGrid>
        <w:gridCol w:w="1668"/>
        <w:gridCol w:w="8110"/>
      </w:tblGrid>
      <w:tr w:rsidR="0077694B">
        <w:tc>
          <w:tcPr>
            <w:tcW w:w="1668" w:type="dxa"/>
            <w:tcBorders>
              <w:top w:val="single" w:sz="4" w:space="0" w:color="000000"/>
              <w:left w:val="single" w:sz="4" w:space="0" w:color="000000"/>
              <w:bottom w:val="single" w:sz="4" w:space="0" w:color="000000"/>
              <w:right w:val="single" w:sz="4" w:space="0" w:color="000000"/>
            </w:tcBorders>
          </w:tcPr>
          <w:p w:rsidR="0077694B" w:rsidRDefault="0075056E">
            <w:pPr>
              <w:widowControl w:val="0"/>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Cognome e nome</w:t>
            </w:r>
          </w:p>
        </w:tc>
        <w:tc>
          <w:tcPr>
            <w:tcW w:w="8109" w:type="dxa"/>
            <w:tcBorders>
              <w:top w:val="single" w:sz="4" w:space="0" w:color="000000"/>
              <w:left w:val="single" w:sz="4" w:space="0" w:color="000000"/>
              <w:bottom w:val="single" w:sz="4" w:space="0" w:color="000000"/>
              <w:right w:val="single" w:sz="4" w:space="0" w:color="000000"/>
            </w:tcBorders>
          </w:tcPr>
          <w:p w:rsidR="0077694B" w:rsidRDefault="0077694B">
            <w:pPr>
              <w:widowControl w:val="0"/>
              <w:spacing w:before="60" w:after="60" w:line="360" w:lineRule="auto"/>
              <w:jc w:val="both"/>
              <w:rPr>
                <w:rFonts w:ascii="Times New Roman" w:eastAsia="Times New Roman" w:hAnsi="Times New Roman" w:cs="Times New Roman"/>
                <w:sz w:val="24"/>
                <w:szCs w:val="24"/>
              </w:rPr>
            </w:pPr>
          </w:p>
        </w:tc>
      </w:tr>
      <w:tr w:rsidR="0077694B">
        <w:tc>
          <w:tcPr>
            <w:tcW w:w="1668" w:type="dxa"/>
            <w:tcBorders>
              <w:top w:val="single" w:sz="4" w:space="0" w:color="000000"/>
              <w:left w:val="single" w:sz="4" w:space="0" w:color="000000"/>
              <w:bottom w:val="single" w:sz="4" w:space="0" w:color="000000"/>
              <w:right w:val="single" w:sz="4" w:space="0" w:color="000000"/>
            </w:tcBorders>
          </w:tcPr>
          <w:p w:rsidR="0077694B" w:rsidRDefault="0075056E">
            <w:pPr>
              <w:widowControl w:val="0"/>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Luogo e data di nascita</w:t>
            </w:r>
          </w:p>
        </w:tc>
        <w:tc>
          <w:tcPr>
            <w:tcW w:w="8109" w:type="dxa"/>
            <w:tcBorders>
              <w:top w:val="single" w:sz="4" w:space="0" w:color="000000"/>
              <w:left w:val="single" w:sz="4" w:space="0" w:color="000000"/>
              <w:bottom w:val="single" w:sz="4" w:space="0" w:color="000000"/>
              <w:right w:val="single" w:sz="4" w:space="0" w:color="000000"/>
            </w:tcBorders>
          </w:tcPr>
          <w:p w:rsidR="0077694B" w:rsidRDefault="0077694B">
            <w:pPr>
              <w:widowControl w:val="0"/>
              <w:spacing w:before="60" w:after="60" w:line="360" w:lineRule="auto"/>
              <w:jc w:val="both"/>
              <w:rPr>
                <w:rFonts w:ascii="Times New Roman" w:eastAsia="Times New Roman" w:hAnsi="Times New Roman" w:cs="Times New Roman"/>
                <w:sz w:val="24"/>
                <w:szCs w:val="24"/>
              </w:rPr>
            </w:pPr>
          </w:p>
        </w:tc>
      </w:tr>
      <w:tr w:rsidR="0077694B">
        <w:tc>
          <w:tcPr>
            <w:tcW w:w="1668" w:type="dxa"/>
            <w:tcBorders>
              <w:top w:val="single" w:sz="4" w:space="0" w:color="000000"/>
              <w:left w:val="single" w:sz="4" w:space="0" w:color="000000"/>
              <w:bottom w:val="single" w:sz="4" w:space="0" w:color="000000"/>
              <w:right w:val="single" w:sz="4" w:space="0" w:color="000000"/>
            </w:tcBorders>
          </w:tcPr>
          <w:p w:rsidR="0077694B" w:rsidRDefault="0075056E">
            <w:pPr>
              <w:widowControl w:val="0"/>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Residente in</w:t>
            </w:r>
          </w:p>
        </w:tc>
        <w:tc>
          <w:tcPr>
            <w:tcW w:w="8109" w:type="dxa"/>
            <w:tcBorders>
              <w:top w:val="single" w:sz="4" w:space="0" w:color="000000"/>
              <w:left w:val="single" w:sz="4" w:space="0" w:color="000000"/>
              <w:bottom w:val="single" w:sz="4" w:space="0" w:color="000000"/>
              <w:right w:val="single" w:sz="4" w:space="0" w:color="000000"/>
            </w:tcBorders>
          </w:tcPr>
          <w:p w:rsidR="0077694B" w:rsidRDefault="0077694B">
            <w:pPr>
              <w:widowControl w:val="0"/>
              <w:spacing w:before="60" w:after="60" w:line="360" w:lineRule="auto"/>
              <w:jc w:val="both"/>
              <w:rPr>
                <w:rFonts w:ascii="Times New Roman" w:eastAsia="Times New Roman" w:hAnsi="Times New Roman" w:cs="Times New Roman"/>
                <w:sz w:val="24"/>
                <w:szCs w:val="24"/>
              </w:rPr>
            </w:pPr>
          </w:p>
        </w:tc>
      </w:tr>
      <w:tr w:rsidR="0077694B">
        <w:tc>
          <w:tcPr>
            <w:tcW w:w="1668" w:type="dxa"/>
            <w:tcBorders>
              <w:top w:val="single" w:sz="4" w:space="0" w:color="000000"/>
              <w:left w:val="single" w:sz="4" w:space="0" w:color="000000"/>
              <w:bottom w:val="single" w:sz="4" w:space="0" w:color="000000"/>
              <w:right w:val="single" w:sz="4" w:space="0" w:color="000000"/>
            </w:tcBorders>
          </w:tcPr>
          <w:p w:rsidR="0077694B" w:rsidRDefault="0075056E">
            <w:pPr>
              <w:widowControl w:val="0"/>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Indirizzo</w:t>
            </w:r>
          </w:p>
        </w:tc>
        <w:tc>
          <w:tcPr>
            <w:tcW w:w="8109" w:type="dxa"/>
            <w:tcBorders>
              <w:top w:val="single" w:sz="4" w:space="0" w:color="000000"/>
              <w:left w:val="single" w:sz="4" w:space="0" w:color="000000"/>
              <w:bottom w:val="single" w:sz="4" w:space="0" w:color="000000"/>
              <w:right w:val="single" w:sz="4" w:space="0" w:color="000000"/>
            </w:tcBorders>
          </w:tcPr>
          <w:p w:rsidR="0077694B" w:rsidRDefault="0077694B">
            <w:pPr>
              <w:widowControl w:val="0"/>
              <w:spacing w:before="60" w:after="60" w:line="360" w:lineRule="auto"/>
              <w:jc w:val="both"/>
              <w:rPr>
                <w:rFonts w:ascii="Times New Roman" w:eastAsia="Times New Roman" w:hAnsi="Times New Roman" w:cs="Times New Roman"/>
                <w:sz w:val="24"/>
                <w:szCs w:val="24"/>
              </w:rPr>
            </w:pPr>
          </w:p>
        </w:tc>
      </w:tr>
      <w:tr w:rsidR="0077694B">
        <w:tc>
          <w:tcPr>
            <w:tcW w:w="1668" w:type="dxa"/>
            <w:tcBorders>
              <w:top w:val="single" w:sz="4" w:space="0" w:color="000000"/>
              <w:left w:val="single" w:sz="4" w:space="0" w:color="000000"/>
              <w:bottom w:val="single" w:sz="4" w:space="0" w:color="000000"/>
              <w:right w:val="single" w:sz="4" w:space="0" w:color="000000"/>
            </w:tcBorders>
          </w:tcPr>
          <w:p w:rsidR="0077694B" w:rsidRDefault="0075056E">
            <w:pPr>
              <w:widowControl w:val="0"/>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C.F.</w:t>
            </w:r>
          </w:p>
        </w:tc>
        <w:tc>
          <w:tcPr>
            <w:tcW w:w="8109" w:type="dxa"/>
            <w:tcBorders>
              <w:top w:val="single" w:sz="4" w:space="0" w:color="000000"/>
              <w:left w:val="single" w:sz="4" w:space="0" w:color="000000"/>
              <w:bottom w:val="single" w:sz="4" w:space="0" w:color="000000"/>
              <w:right w:val="single" w:sz="4" w:space="0" w:color="000000"/>
            </w:tcBorders>
          </w:tcPr>
          <w:p w:rsidR="0077694B" w:rsidRDefault="0077694B">
            <w:pPr>
              <w:widowControl w:val="0"/>
              <w:spacing w:before="60" w:after="60" w:line="360" w:lineRule="auto"/>
              <w:jc w:val="both"/>
              <w:rPr>
                <w:rFonts w:ascii="Times New Roman" w:eastAsia="Times New Roman" w:hAnsi="Times New Roman" w:cs="Times New Roman"/>
                <w:sz w:val="24"/>
                <w:szCs w:val="24"/>
              </w:rPr>
            </w:pPr>
          </w:p>
        </w:tc>
      </w:tr>
      <w:tr w:rsidR="0077694B">
        <w:tc>
          <w:tcPr>
            <w:tcW w:w="1668" w:type="dxa"/>
            <w:tcBorders>
              <w:top w:val="single" w:sz="4" w:space="0" w:color="000000"/>
              <w:left w:val="single" w:sz="4" w:space="0" w:color="000000"/>
              <w:bottom w:val="single" w:sz="4" w:space="0" w:color="000000"/>
              <w:right w:val="single" w:sz="4" w:space="0" w:color="000000"/>
            </w:tcBorders>
          </w:tcPr>
          <w:p w:rsidR="0077694B" w:rsidRDefault="0075056E">
            <w:pPr>
              <w:widowControl w:val="0"/>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Mobile</w:t>
            </w:r>
          </w:p>
        </w:tc>
        <w:tc>
          <w:tcPr>
            <w:tcW w:w="8109" w:type="dxa"/>
            <w:tcBorders>
              <w:top w:val="single" w:sz="4" w:space="0" w:color="000000"/>
              <w:left w:val="single" w:sz="4" w:space="0" w:color="000000"/>
              <w:bottom w:val="single" w:sz="4" w:space="0" w:color="000000"/>
              <w:right w:val="single" w:sz="4" w:space="0" w:color="000000"/>
            </w:tcBorders>
          </w:tcPr>
          <w:p w:rsidR="0077694B" w:rsidRDefault="0077694B">
            <w:pPr>
              <w:widowControl w:val="0"/>
              <w:spacing w:before="60" w:after="60" w:line="360" w:lineRule="auto"/>
              <w:jc w:val="both"/>
              <w:rPr>
                <w:rFonts w:ascii="Times New Roman" w:eastAsia="Times New Roman" w:hAnsi="Times New Roman" w:cs="Times New Roman"/>
                <w:sz w:val="24"/>
                <w:szCs w:val="24"/>
              </w:rPr>
            </w:pPr>
          </w:p>
        </w:tc>
      </w:tr>
      <w:tr w:rsidR="0077694B">
        <w:tc>
          <w:tcPr>
            <w:tcW w:w="1668" w:type="dxa"/>
            <w:tcBorders>
              <w:top w:val="single" w:sz="4" w:space="0" w:color="000000"/>
              <w:left w:val="single" w:sz="4" w:space="0" w:color="000000"/>
              <w:bottom w:val="single" w:sz="4" w:space="0" w:color="000000"/>
              <w:right w:val="single" w:sz="4" w:space="0" w:color="000000"/>
            </w:tcBorders>
          </w:tcPr>
          <w:p w:rsidR="0077694B" w:rsidRDefault="0075056E">
            <w:pPr>
              <w:widowControl w:val="0"/>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8109" w:type="dxa"/>
            <w:tcBorders>
              <w:top w:val="single" w:sz="4" w:space="0" w:color="000000"/>
              <w:left w:val="single" w:sz="4" w:space="0" w:color="000000"/>
              <w:bottom w:val="single" w:sz="4" w:space="0" w:color="000000"/>
              <w:right w:val="single" w:sz="4" w:space="0" w:color="000000"/>
            </w:tcBorders>
          </w:tcPr>
          <w:p w:rsidR="0077694B" w:rsidRDefault="0077694B">
            <w:pPr>
              <w:widowControl w:val="0"/>
              <w:spacing w:before="60" w:after="60" w:line="360" w:lineRule="auto"/>
              <w:jc w:val="both"/>
              <w:rPr>
                <w:rFonts w:ascii="Times New Roman" w:eastAsia="Times New Roman" w:hAnsi="Times New Roman" w:cs="Times New Roman"/>
                <w:sz w:val="24"/>
                <w:szCs w:val="24"/>
              </w:rPr>
            </w:pPr>
          </w:p>
        </w:tc>
      </w:tr>
    </w:tbl>
    <w:p w:rsidR="0077694B" w:rsidRDefault="0077694B">
      <w:pPr>
        <w:jc w:val="both"/>
        <w:rPr>
          <w:rFonts w:ascii="Times New Roman" w:eastAsia="Times New Roman" w:hAnsi="Times New Roman" w:cs="Times New Roman"/>
          <w:sz w:val="24"/>
          <w:szCs w:val="24"/>
        </w:rPr>
      </w:pPr>
    </w:p>
    <w:p w:rsidR="0077694B" w:rsidRDefault="0075056E">
      <w:pPr>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Esercente responsabilità genitoriale (madre)</w:t>
      </w:r>
    </w:p>
    <w:tbl>
      <w:tblPr>
        <w:tblW w:w="9778" w:type="dxa"/>
        <w:tblLayout w:type="fixed"/>
        <w:tblLook w:val="0400" w:firstRow="0" w:lastRow="0" w:firstColumn="0" w:lastColumn="0" w:noHBand="0" w:noVBand="1"/>
      </w:tblPr>
      <w:tblGrid>
        <w:gridCol w:w="1668"/>
        <w:gridCol w:w="8110"/>
      </w:tblGrid>
      <w:tr w:rsidR="0077694B">
        <w:tc>
          <w:tcPr>
            <w:tcW w:w="1668" w:type="dxa"/>
            <w:tcBorders>
              <w:top w:val="single" w:sz="4" w:space="0" w:color="000000"/>
              <w:left w:val="single" w:sz="4" w:space="0" w:color="000000"/>
              <w:bottom w:val="single" w:sz="4" w:space="0" w:color="000000"/>
              <w:right w:val="single" w:sz="4" w:space="0" w:color="000000"/>
            </w:tcBorders>
          </w:tcPr>
          <w:p w:rsidR="0077694B" w:rsidRDefault="0075056E">
            <w:pPr>
              <w:widowControl w:val="0"/>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Cognome e nome</w:t>
            </w:r>
          </w:p>
        </w:tc>
        <w:tc>
          <w:tcPr>
            <w:tcW w:w="8109" w:type="dxa"/>
            <w:tcBorders>
              <w:top w:val="single" w:sz="4" w:space="0" w:color="000000"/>
              <w:left w:val="single" w:sz="4" w:space="0" w:color="000000"/>
              <w:bottom w:val="single" w:sz="4" w:space="0" w:color="000000"/>
              <w:right w:val="single" w:sz="4" w:space="0" w:color="000000"/>
            </w:tcBorders>
          </w:tcPr>
          <w:p w:rsidR="0077694B" w:rsidRDefault="0077694B">
            <w:pPr>
              <w:widowControl w:val="0"/>
              <w:spacing w:before="60" w:after="60" w:line="360" w:lineRule="auto"/>
              <w:jc w:val="both"/>
              <w:rPr>
                <w:rFonts w:ascii="Times New Roman" w:eastAsia="Times New Roman" w:hAnsi="Times New Roman" w:cs="Times New Roman"/>
                <w:sz w:val="24"/>
                <w:szCs w:val="24"/>
              </w:rPr>
            </w:pPr>
          </w:p>
        </w:tc>
      </w:tr>
      <w:tr w:rsidR="0077694B">
        <w:tc>
          <w:tcPr>
            <w:tcW w:w="1668" w:type="dxa"/>
            <w:tcBorders>
              <w:top w:val="single" w:sz="4" w:space="0" w:color="000000"/>
              <w:left w:val="single" w:sz="4" w:space="0" w:color="000000"/>
              <w:bottom w:val="single" w:sz="4" w:space="0" w:color="000000"/>
              <w:right w:val="single" w:sz="4" w:space="0" w:color="000000"/>
            </w:tcBorders>
          </w:tcPr>
          <w:p w:rsidR="0077694B" w:rsidRDefault="0075056E">
            <w:pPr>
              <w:widowControl w:val="0"/>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Luogo e data di nascita</w:t>
            </w:r>
          </w:p>
        </w:tc>
        <w:tc>
          <w:tcPr>
            <w:tcW w:w="8109" w:type="dxa"/>
            <w:tcBorders>
              <w:top w:val="single" w:sz="4" w:space="0" w:color="000000"/>
              <w:left w:val="single" w:sz="4" w:space="0" w:color="000000"/>
              <w:bottom w:val="single" w:sz="4" w:space="0" w:color="000000"/>
              <w:right w:val="single" w:sz="4" w:space="0" w:color="000000"/>
            </w:tcBorders>
          </w:tcPr>
          <w:p w:rsidR="0077694B" w:rsidRDefault="0077694B">
            <w:pPr>
              <w:widowControl w:val="0"/>
              <w:spacing w:before="60" w:after="60" w:line="360" w:lineRule="auto"/>
              <w:jc w:val="both"/>
              <w:rPr>
                <w:rFonts w:ascii="Times New Roman" w:eastAsia="Times New Roman" w:hAnsi="Times New Roman" w:cs="Times New Roman"/>
                <w:sz w:val="24"/>
                <w:szCs w:val="24"/>
              </w:rPr>
            </w:pPr>
          </w:p>
        </w:tc>
      </w:tr>
      <w:tr w:rsidR="0077694B">
        <w:tc>
          <w:tcPr>
            <w:tcW w:w="1668" w:type="dxa"/>
            <w:tcBorders>
              <w:top w:val="single" w:sz="4" w:space="0" w:color="000000"/>
              <w:left w:val="single" w:sz="4" w:space="0" w:color="000000"/>
              <w:bottom w:val="single" w:sz="4" w:space="0" w:color="000000"/>
              <w:right w:val="single" w:sz="4" w:space="0" w:color="000000"/>
            </w:tcBorders>
          </w:tcPr>
          <w:p w:rsidR="0077694B" w:rsidRDefault="0075056E">
            <w:pPr>
              <w:widowControl w:val="0"/>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Residente in</w:t>
            </w:r>
          </w:p>
        </w:tc>
        <w:tc>
          <w:tcPr>
            <w:tcW w:w="8109" w:type="dxa"/>
            <w:tcBorders>
              <w:top w:val="single" w:sz="4" w:space="0" w:color="000000"/>
              <w:left w:val="single" w:sz="4" w:space="0" w:color="000000"/>
              <w:bottom w:val="single" w:sz="4" w:space="0" w:color="000000"/>
              <w:right w:val="single" w:sz="4" w:space="0" w:color="000000"/>
            </w:tcBorders>
          </w:tcPr>
          <w:p w:rsidR="0077694B" w:rsidRDefault="0077694B">
            <w:pPr>
              <w:widowControl w:val="0"/>
              <w:spacing w:before="60" w:after="60" w:line="360" w:lineRule="auto"/>
              <w:jc w:val="both"/>
              <w:rPr>
                <w:rFonts w:ascii="Times New Roman" w:eastAsia="Times New Roman" w:hAnsi="Times New Roman" w:cs="Times New Roman"/>
                <w:sz w:val="24"/>
                <w:szCs w:val="24"/>
              </w:rPr>
            </w:pPr>
          </w:p>
        </w:tc>
      </w:tr>
      <w:tr w:rsidR="0077694B">
        <w:tc>
          <w:tcPr>
            <w:tcW w:w="1668" w:type="dxa"/>
            <w:tcBorders>
              <w:top w:val="single" w:sz="4" w:space="0" w:color="000000"/>
              <w:left w:val="single" w:sz="4" w:space="0" w:color="000000"/>
              <w:bottom w:val="single" w:sz="4" w:space="0" w:color="000000"/>
              <w:right w:val="single" w:sz="4" w:space="0" w:color="000000"/>
            </w:tcBorders>
          </w:tcPr>
          <w:p w:rsidR="0077694B" w:rsidRDefault="0075056E">
            <w:pPr>
              <w:widowControl w:val="0"/>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Indirizzo</w:t>
            </w:r>
          </w:p>
        </w:tc>
        <w:tc>
          <w:tcPr>
            <w:tcW w:w="8109" w:type="dxa"/>
            <w:tcBorders>
              <w:top w:val="single" w:sz="4" w:space="0" w:color="000000"/>
              <w:left w:val="single" w:sz="4" w:space="0" w:color="000000"/>
              <w:bottom w:val="single" w:sz="4" w:space="0" w:color="000000"/>
              <w:right w:val="single" w:sz="4" w:space="0" w:color="000000"/>
            </w:tcBorders>
          </w:tcPr>
          <w:p w:rsidR="0077694B" w:rsidRDefault="0077694B">
            <w:pPr>
              <w:widowControl w:val="0"/>
              <w:spacing w:before="60" w:after="60" w:line="360" w:lineRule="auto"/>
              <w:jc w:val="both"/>
              <w:rPr>
                <w:rFonts w:ascii="Times New Roman" w:eastAsia="Times New Roman" w:hAnsi="Times New Roman" w:cs="Times New Roman"/>
                <w:sz w:val="24"/>
                <w:szCs w:val="24"/>
              </w:rPr>
            </w:pPr>
          </w:p>
        </w:tc>
      </w:tr>
      <w:tr w:rsidR="0077694B">
        <w:tc>
          <w:tcPr>
            <w:tcW w:w="1668" w:type="dxa"/>
            <w:tcBorders>
              <w:top w:val="single" w:sz="4" w:space="0" w:color="000000"/>
              <w:left w:val="single" w:sz="4" w:space="0" w:color="000000"/>
              <w:bottom w:val="single" w:sz="4" w:space="0" w:color="000000"/>
              <w:right w:val="single" w:sz="4" w:space="0" w:color="000000"/>
            </w:tcBorders>
          </w:tcPr>
          <w:p w:rsidR="0077694B" w:rsidRDefault="0075056E">
            <w:pPr>
              <w:widowControl w:val="0"/>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C.F.</w:t>
            </w:r>
          </w:p>
        </w:tc>
        <w:tc>
          <w:tcPr>
            <w:tcW w:w="8109" w:type="dxa"/>
            <w:tcBorders>
              <w:top w:val="single" w:sz="4" w:space="0" w:color="000000"/>
              <w:left w:val="single" w:sz="4" w:space="0" w:color="000000"/>
              <w:bottom w:val="single" w:sz="4" w:space="0" w:color="000000"/>
              <w:right w:val="single" w:sz="4" w:space="0" w:color="000000"/>
            </w:tcBorders>
          </w:tcPr>
          <w:p w:rsidR="0077694B" w:rsidRDefault="0077694B">
            <w:pPr>
              <w:widowControl w:val="0"/>
              <w:spacing w:before="60" w:after="60" w:line="360" w:lineRule="auto"/>
              <w:jc w:val="both"/>
              <w:rPr>
                <w:rFonts w:ascii="Times New Roman" w:eastAsia="Times New Roman" w:hAnsi="Times New Roman" w:cs="Times New Roman"/>
                <w:sz w:val="24"/>
                <w:szCs w:val="24"/>
              </w:rPr>
            </w:pPr>
          </w:p>
        </w:tc>
      </w:tr>
      <w:tr w:rsidR="0077694B">
        <w:tc>
          <w:tcPr>
            <w:tcW w:w="1668" w:type="dxa"/>
            <w:tcBorders>
              <w:top w:val="single" w:sz="4" w:space="0" w:color="000000"/>
              <w:left w:val="single" w:sz="4" w:space="0" w:color="000000"/>
              <w:bottom w:val="single" w:sz="4" w:space="0" w:color="000000"/>
              <w:right w:val="single" w:sz="4" w:space="0" w:color="000000"/>
            </w:tcBorders>
          </w:tcPr>
          <w:p w:rsidR="0077694B" w:rsidRDefault="0075056E">
            <w:pPr>
              <w:widowControl w:val="0"/>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Mobile</w:t>
            </w:r>
          </w:p>
        </w:tc>
        <w:tc>
          <w:tcPr>
            <w:tcW w:w="8109" w:type="dxa"/>
            <w:tcBorders>
              <w:top w:val="single" w:sz="4" w:space="0" w:color="000000"/>
              <w:left w:val="single" w:sz="4" w:space="0" w:color="000000"/>
              <w:bottom w:val="single" w:sz="4" w:space="0" w:color="000000"/>
              <w:right w:val="single" w:sz="4" w:space="0" w:color="000000"/>
            </w:tcBorders>
          </w:tcPr>
          <w:p w:rsidR="0077694B" w:rsidRDefault="0077694B">
            <w:pPr>
              <w:widowControl w:val="0"/>
              <w:spacing w:before="60" w:after="60" w:line="360" w:lineRule="auto"/>
              <w:jc w:val="both"/>
              <w:rPr>
                <w:rFonts w:ascii="Times New Roman" w:eastAsia="Times New Roman" w:hAnsi="Times New Roman" w:cs="Times New Roman"/>
                <w:sz w:val="24"/>
                <w:szCs w:val="24"/>
              </w:rPr>
            </w:pPr>
          </w:p>
        </w:tc>
      </w:tr>
      <w:tr w:rsidR="0077694B">
        <w:tc>
          <w:tcPr>
            <w:tcW w:w="1668" w:type="dxa"/>
            <w:tcBorders>
              <w:top w:val="single" w:sz="4" w:space="0" w:color="000000"/>
              <w:left w:val="single" w:sz="4" w:space="0" w:color="000000"/>
              <w:bottom w:val="single" w:sz="4" w:space="0" w:color="000000"/>
              <w:right w:val="single" w:sz="4" w:space="0" w:color="000000"/>
            </w:tcBorders>
          </w:tcPr>
          <w:p w:rsidR="0077694B" w:rsidRDefault="0075056E">
            <w:pPr>
              <w:widowControl w:val="0"/>
              <w:spacing w:before="60" w:after="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8109" w:type="dxa"/>
            <w:tcBorders>
              <w:top w:val="single" w:sz="4" w:space="0" w:color="000000"/>
              <w:left w:val="single" w:sz="4" w:space="0" w:color="000000"/>
              <w:bottom w:val="single" w:sz="4" w:space="0" w:color="000000"/>
              <w:right w:val="single" w:sz="4" w:space="0" w:color="000000"/>
            </w:tcBorders>
          </w:tcPr>
          <w:p w:rsidR="0077694B" w:rsidRDefault="0077694B">
            <w:pPr>
              <w:widowControl w:val="0"/>
              <w:spacing w:before="60" w:after="60" w:line="360" w:lineRule="auto"/>
              <w:jc w:val="both"/>
              <w:rPr>
                <w:rFonts w:ascii="Times New Roman" w:eastAsia="Times New Roman" w:hAnsi="Times New Roman" w:cs="Times New Roman"/>
                <w:sz w:val="24"/>
                <w:szCs w:val="24"/>
              </w:rPr>
            </w:pPr>
          </w:p>
        </w:tc>
      </w:tr>
    </w:tbl>
    <w:p w:rsidR="0077694B" w:rsidRDefault="0077694B">
      <w:pPr>
        <w:jc w:val="both"/>
        <w:rPr>
          <w:rFonts w:ascii="Times New Roman" w:eastAsia="Times New Roman" w:hAnsi="Times New Roman" w:cs="Times New Roman"/>
          <w:sz w:val="24"/>
          <w:szCs w:val="24"/>
        </w:rPr>
      </w:pPr>
    </w:p>
    <w:p w:rsidR="0077694B" w:rsidRDefault="0077694B">
      <w:pPr>
        <w:jc w:val="both"/>
        <w:rPr>
          <w:rFonts w:ascii="Times New Roman" w:eastAsia="Times New Roman" w:hAnsi="Times New Roman" w:cs="Times New Roman"/>
          <w:sz w:val="24"/>
          <w:szCs w:val="24"/>
        </w:rPr>
      </w:pPr>
    </w:p>
    <w:p w:rsidR="0077694B" w:rsidRDefault="0075056E">
      <w:pPr>
        <w:spacing w:after="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Sig. _________________ e la Sig.ra __________________ sono informati sui seguenti punti in merito al trattamento sanitario di </w:t>
      </w:r>
      <w:r>
        <w:rPr>
          <w:rFonts w:ascii="Times New Roman" w:eastAsia="Times New Roman" w:hAnsi="Times New Roman" w:cs="Times New Roman"/>
          <w:color w:val="000000"/>
          <w:sz w:val="24"/>
          <w:szCs w:val="24"/>
        </w:rPr>
        <w:t>sostegno psicologico individuale e/o laboratori all’interno del gruppo classe</w:t>
      </w:r>
      <w:r>
        <w:rPr>
          <w:rFonts w:ascii="Times New Roman" w:eastAsia="Times New Roman" w:hAnsi="Times New Roman" w:cs="Times New Roman"/>
          <w:sz w:val="24"/>
          <w:szCs w:val="24"/>
        </w:rPr>
        <w:t xml:space="preserve"> nei confronti del figlio ___________________ C.F.: </w:t>
      </w:r>
      <w:r>
        <w:rPr>
          <w:rFonts w:ascii="Times New Roman" w:eastAsia="Times New Roman" w:hAnsi="Times New Roman" w:cs="Times New Roman"/>
          <w:sz w:val="24"/>
          <w:szCs w:val="24"/>
        </w:rPr>
        <w:lastRenderedPageBreak/>
        <w:t xml:space="preserve">___________________________ da parte della Dott.ssa </w:t>
      </w:r>
      <w:r>
        <w:rPr>
          <w:rFonts w:ascii="Times New Roman" w:eastAsia="Times New Roman" w:hAnsi="Times New Roman" w:cs="Times New Roman"/>
          <w:sz w:val="24"/>
          <w:szCs w:val="24"/>
        </w:rPr>
        <w:t xml:space="preserve">Marialuigia </w:t>
      </w:r>
      <w:proofErr w:type="spellStart"/>
      <w:r>
        <w:rPr>
          <w:rFonts w:ascii="Times New Roman" w:eastAsia="Times New Roman" w:hAnsi="Times New Roman" w:cs="Times New Roman"/>
          <w:sz w:val="24"/>
          <w:szCs w:val="24"/>
        </w:rPr>
        <w:t>Calomino</w:t>
      </w:r>
      <w:proofErr w:type="spellEnd"/>
      <w:r>
        <w:rPr>
          <w:rFonts w:ascii="Times New Roman" w:eastAsia="Times New Roman" w:hAnsi="Times New Roman" w:cs="Times New Roman"/>
          <w:sz w:val="24"/>
          <w:szCs w:val="24"/>
        </w:rPr>
        <w:t xml:space="preserve"> Psicologa/Psicoterapeuta, iscritta all’ Albo professionale degli </w:t>
      </w:r>
      <w:r>
        <w:rPr>
          <w:rFonts w:ascii="Times New Roman" w:eastAsia="Times New Roman" w:hAnsi="Times New Roman" w:cs="Times New Roman"/>
          <w:sz w:val="24"/>
          <w:szCs w:val="24"/>
        </w:rPr>
        <w:t>Psicologi della Calabria</w:t>
      </w:r>
      <w:r>
        <w:rPr>
          <w:rFonts w:ascii="Times New Roman" w:eastAsia="Times New Roman" w:hAnsi="Times New Roman" w:cs="Times New Roman"/>
          <w:sz w:val="24"/>
          <w:szCs w:val="24"/>
        </w:rPr>
        <w:t xml:space="preserve"> n.</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1733.</w:t>
      </w:r>
    </w:p>
    <w:p w:rsidR="0077694B" w:rsidRDefault="0077694B">
      <w:pPr>
        <w:spacing w:after="140" w:line="288" w:lineRule="auto"/>
        <w:jc w:val="both"/>
        <w:rPr>
          <w:rFonts w:ascii="Times New Roman" w:eastAsia="Times New Roman" w:hAnsi="Times New Roman" w:cs="Times New Roman"/>
          <w:color w:val="FF0000"/>
          <w:sz w:val="24"/>
          <w:szCs w:val="24"/>
        </w:rPr>
      </w:pPr>
    </w:p>
    <w:p w:rsidR="0077694B" w:rsidRDefault="0075056E">
      <w:pPr>
        <w:numPr>
          <w:ilvl w:val="0"/>
          <w:numId w:val="1"/>
        </w:numPr>
        <w:jc w:val="both"/>
      </w:pPr>
      <w:proofErr w:type="gramStart"/>
      <w:r>
        <w:rPr>
          <w:rFonts w:ascii="Times New Roman" w:eastAsia="Times New Roman" w:hAnsi="Times New Roman" w:cs="Times New Roman"/>
          <w:sz w:val="24"/>
          <w:szCs w:val="24"/>
        </w:rPr>
        <w:t>lo</w:t>
      </w:r>
      <w:proofErr w:type="gramEnd"/>
      <w:r>
        <w:rPr>
          <w:rFonts w:ascii="Times New Roman" w:eastAsia="Times New Roman" w:hAnsi="Times New Roman" w:cs="Times New Roman"/>
          <w:sz w:val="24"/>
          <w:szCs w:val="24"/>
        </w:rPr>
        <w:t xml:space="preserve"> psicologo è strettamente ten</w:t>
      </w:r>
      <w:r>
        <w:rPr>
          <w:rFonts w:ascii="Times New Roman" w:eastAsia="Times New Roman" w:hAnsi="Times New Roman" w:cs="Times New Roman"/>
          <w:sz w:val="24"/>
          <w:szCs w:val="24"/>
        </w:rPr>
        <w:t xml:space="preserve">uto ad attenersi al Codice Deontologico degli Psicologi Italiani – in particolare è strettamente tenuto al segreto professionale; </w:t>
      </w:r>
    </w:p>
    <w:p w:rsidR="0077694B" w:rsidRDefault="0075056E">
      <w:pPr>
        <w:numPr>
          <w:ilvl w:val="0"/>
          <w:numId w:val="1"/>
        </w:numPr>
        <w:jc w:val="both"/>
      </w:pPr>
      <w:proofErr w:type="gramStart"/>
      <w:r>
        <w:rPr>
          <w:rFonts w:ascii="Times New Roman" w:eastAsia="Times New Roman" w:hAnsi="Times New Roman" w:cs="Times New Roman"/>
          <w:sz w:val="24"/>
          <w:szCs w:val="24"/>
        </w:rPr>
        <w:t>la</w:t>
      </w:r>
      <w:proofErr w:type="gramEnd"/>
      <w:r>
        <w:rPr>
          <w:rFonts w:ascii="Times New Roman" w:eastAsia="Times New Roman" w:hAnsi="Times New Roman" w:cs="Times New Roman"/>
          <w:sz w:val="24"/>
          <w:szCs w:val="24"/>
        </w:rPr>
        <w:t xml:space="preserve"> prestazione offerta riguarda: CONSULENZA- SUPPORTO PSICOLOGICO ALL’ INTERNO DEL PROGETTO SPORTELLO SCOLASTICO “SUPPORTO PS</w:t>
      </w:r>
      <w:r>
        <w:rPr>
          <w:rFonts w:ascii="Times New Roman" w:eastAsia="Times New Roman" w:hAnsi="Times New Roman" w:cs="Times New Roman"/>
          <w:sz w:val="24"/>
          <w:szCs w:val="24"/>
        </w:rPr>
        <w:t xml:space="preserve">ICOLOGICO” </w:t>
      </w:r>
    </w:p>
    <w:p w:rsidR="0077694B" w:rsidRDefault="0075056E">
      <w:pPr>
        <w:numPr>
          <w:ilvl w:val="0"/>
          <w:numId w:val="1"/>
        </w:numPr>
        <w:jc w:val="both"/>
      </w:pPr>
      <w:r>
        <w:rPr>
          <w:rFonts w:ascii="Times New Roman" w:eastAsia="Times New Roman" w:hAnsi="Times New Roman" w:cs="Times New Roman"/>
          <w:sz w:val="24"/>
          <w:szCs w:val="24"/>
        </w:rPr>
        <w:t>La prestazione che verrà offerta è una consulenza psicologica finalizzata al benessere psicologico, al sostegno della crescita e maturazione personale, al sostegno emotivo, affettivo e all’ orientamento nei rapporti in genere e costituisce un m</w:t>
      </w:r>
      <w:r>
        <w:rPr>
          <w:rFonts w:ascii="Times New Roman" w:eastAsia="Times New Roman" w:hAnsi="Times New Roman" w:cs="Times New Roman"/>
          <w:sz w:val="24"/>
          <w:szCs w:val="24"/>
        </w:rPr>
        <w:t>omento qualificante di ascolto e di sviluppo di una relazione di supporto, e si avvale del colloquio personale come strumento di conoscenza personale.</w:t>
      </w:r>
    </w:p>
    <w:p w:rsidR="0077694B" w:rsidRDefault="0075056E">
      <w:pPr>
        <w:numPr>
          <w:ilvl w:val="0"/>
          <w:numId w:val="1"/>
        </w:numPr>
        <w:jc w:val="both"/>
      </w:pPr>
      <w:r>
        <w:rPr>
          <w:rFonts w:ascii="Times New Roman" w:eastAsia="Times New Roman" w:hAnsi="Times New Roman" w:cs="Times New Roman"/>
          <w:sz w:val="24"/>
          <w:szCs w:val="24"/>
        </w:rPr>
        <w:t>La prestazione è finalizzata ad attività professionali di promozione e tutela della salute e del benesser</w:t>
      </w:r>
      <w:r>
        <w:rPr>
          <w:rFonts w:ascii="Times New Roman" w:eastAsia="Times New Roman" w:hAnsi="Times New Roman" w:cs="Times New Roman"/>
          <w:sz w:val="24"/>
          <w:szCs w:val="24"/>
        </w:rPr>
        <w:t>e di persone, gruppi, organismi sociali e comunità. Per il conseguimento dell’obiettivo saranno utilizzati prevalentemente i seguenti strumenti: COLLOQUIO PSICOLOGICO E/O LABORATORI ALL’INTERNO DEL GRUPPO CLASSE.</w:t>
      </w:r>
    </w:p>
    <w:p w:rsidR="0077694B" w:rsidRDefault="0077694B">
      <w:pPr>
        <w:jc w:val="both"/>
        <w:rPr>
          <w:rFonts w:ascii="Times New Roman" w:eastAsia="Times New Roman" w:hAnsi="Times New Roman" w:cs="Times New Roman"/>
          <w:sz w:val="24"/>
          <w:szCs w:val="24"/>
        </w:rPr>
      </w:pPr>
    </w:p>
    <w:p w:rsidR="0077694B" w:rsidRDefault="0075056E">
      <w:pPr>
        <w:pStyle w:val="LO-normal"/>
        <w:jc w:val="both"/>
        <w:rPr>
          <w:rFonts w:ascii="Times New Roman" w:hAnsi="Times New Roman"/>
          <w:sz w:val="24"/>
          <w:szCs w:val="24"/>
        </w:rPr>
      </w:pPr>
      <w:r>
        <w:rPr>
          <w:rFonts w:ascii="Times New Roman" w:hAnsi="Times New Roman"/>
          <w:sz w:val="24"/>
          <w:szCs w:val="24"/>
        </w:rPr>
        <w:t xml:space="preserve">Gli esercenti della responsabilità </w:t>
      </w:r>
      <w:r>
        <w:rPr>
          <w:rFonts w:ascii="Times New Roman" w:hAnsi="Times New Roman"/>
          <w:sz w:val="24"/>
          <w:szCs w:val="24"/>
        </w:rPr>
        <w:t>genitoriale/il tutore sono altresì informati sui limiti giuridici di riservatezza sanciti dai seguenti articoli del Codice Deontologico degli psicologi:</w:t>
      </w:r>
    </w:p>
    <w:p w:rsidR="0077694B" w:rsidRDefault="0077694B">
      <w:pPr>
        <w:pStyle w:val="LO-normal"/>
        <w:jc w:val="both"/>
        <w:rPr>
          <w:rFonts w:ascii="Times New Roman" w:hAnsi="Times New Roman"/>
          <w:sz w:val="24"/>
          <w:szCs w:val="24"/>
        </w:rPr>
      </w:pPr>
    </w:p>
    <w:p w:rsidR="0077694B" w:rsidRDefault="0075056E">
      <w:pPr>
        <w:pStyle w:val="LO-normal"/>
        <w:shd w:val="clear" w:color="auto" w:fill="FFFFFF"/>
        <w:jc w:val="both"/>
        <w:rPr>
          <w:rFonts w:ascii="Times New Roman" w:hAnsi="Times New Roman"/>
          <w:sz w:val="24"/>
          <w:szCs w:val="24"/>
        </w:rPr>
      </w:pPr>
      <w:r>
        <w:rPr>
          <w:rFonts w:ascii="Times New Roman" w:hAnsi="Times New Roman"/>
          <w:b/>
          <w:sz w:val="24"/>
          <w:szCs w:val="24"/>
        </w:rPr>
        <w:t>Articolo 11</w:t>
      </w:r>
    </w:p>
    <w:p w:rsidR="0077694B" w:rsidRDefault="0075056E">
      <w:pPr>
        <w:pStyle w:val="LO-normal"/>
        <w:shd w:val="clear" w:color="auto" w:fill="FFFFFF"/>
        <w:jc w:val="both"/>
        <w:rPr>
          <w:rFonts w:ascii="Times New Roman" w:hAnsi="Times New Roman"/>
          <w:sz w:val="24"/>
          <w:szCs w:val="24"/>
        </w:rPr>
      </w:pPr>
      <w:r>
        <w:rPr>
          <w:rFonts w:ascii="Times New Roman" w:hAnsi="Times New Roman"/>
          <w:sz w:val="24"/>
          <w:szCs w:val="24"/>
        </w:rPr>
        <w:t xml:space="preserve">Lo psicologo è strettamente tenuto al segreto professionale. Pertanto non rivela notizie, </w:t>
      </w:r>
      <w:r>
        <w:rPr>
          <w:rFonts w:ascii="Times New Roman" w:hAnsi="Times New Roman"/>
          <w:sz w:val="24"/>
          <w:szCs w:val="24"/>
        </w:rPr>
        <w:t>fatti o informazioni apprese in ragione del suo rapporto professionale, né informa circa le prestazioni professionali effettuate o programmate, a meno che non ricorrano le ipotesi previste dagli articoli seguenti.</w:t>
      </w:r>
    </w:p>
    <w:p w:rsidR="0077694B" w:rsidRDefault="0077694B">
      <w:pPr>
        <w:pStyle w:val="LO-normal"/>
        <w:shd w:val="clear" w:color="auto" w:fill="FFFFFF"/>
        <w:jc w:val="both"/>
        <w:rPr>
          <w:rFonts w:ascii="Times New Roman" w:hAnsi="Times New Roman"/>
          <w:b/>
          <w:sz w:val="24"/>
          <w:szCs w:val="24"/>
        </w:rPr>
      </w:pPr>
    </w:p>
    <w:p w:rsidR="0077694B" w:rsidRDefault="0075056E">
      <w:pPr>
        <w:pStyle w:val="LO-normal"/>
        <w:shd w:val="clear" w:color="auto" w:fill="FFFFFF"/>
        <w:jc w:val="both"/>
        <w:rPr>
          <w:rFonts w:ascii="Times New Roman" w:hAnsi="Times New Roman"/>
          <w:sz w:val="24"/>
          <w:szCs w:val="24"/>
        </w:rPr>
      </w:pPr>
      <w:r>
        <w:rPr>
          <w:rFonts w:ascii="Times New Roman" w:hAnsi="Times New Roman"/>
          <w:b/>
          <w:sz w:val="24"/>
          <w:szCs w:val="24"/>
        </w:rPr>
        <w:t>Articolo 12</w:t>
      </w:r>
    </w:p>
    <w:p w:rsidR="0077694B" w:rsidRDefault="0075056E">
      <w:pPr>
        <w:pStyle w:val="LO-normal"/>
        <w:shd w:val="clear" w:color="auto" w:fill="FFFFFF"/>
        <w:jc w:val="both"/>
        <w:rPr>
          <w:rFonts w:ascii="Times New Roman" w:hAnsi="Times New Roman"/>
          <w:sz w:val="24"/>
          <w:szCs w:val="24"/>
        </w:rPr>
      </w:pPr>
      <w:r>
        <w:rPr>
          <w:rFonts w:ascii="Times New Roman" w:hAnsi="Times New Roman"/>
          <w:sz w:val="24"/>
          <w:szCs w:val="24"/>
        </w:rPr>
        <w:t>Lo psicologo si astiene dal r</w:t>
      </w:r>
      <w:r>
        <w:rPr>
          <w:rFonts w:ascii="Times New Roman" w:hAnsi="Times New Roman"/>
          <w:sz w:val="24"/>
          <w:szCs w:val="24"/>
        </w:rPr>
        <w:t>endere testimonianza su fatti di cui è venuto a conoscenza in ragione del suo rapporto professionale. Lo psicologo può derogare all’obbligo di mantenere il segreto professionale, anche in caso di testimonianza, esclusivamente in presenza di valido e dimost</w:t>
      </w:r>
      <w:r>
        <w:rPr>
          <w:rFonts w:ascii="Times New Roman" w:hAnsi="Times New Roman"/>
          <w:sz w:val="24"/>
          <w:szCs w:val="24"/>
        </w:rPr>
        <w:t>rabile consenso del destinatario della sua prestazione. Valuta, comunque, l’opportunità di fare uso di tale consenso, considerando preminente la tutela psicologica dello stesso.</w:t>
      </w:r>
    </w:p>
    <w:p w:rsidR="0077694B" w:rsidRDefault="0077694B">
      <w:pPr>
        <w:pStyle w:val="LO-normal"/>
        <w:shd w:val="clear" w:color="auto" w:fill="FFFFFF"/>
        <w:jc w:val="both"/>
        <w:rPr>
          <w:rFonts w:ascii="Times New Roman" w:hAnsi="Times New Roman"/>
          <w:b/>
          <w:sz w:val="24"/>
          <w:szCs w:val="24"/>
        </w:rPr>
      </w:pPr>
    </w:p>
    <w:p w:rsidR="0077694B" w:rsidRDefault="0075056E">
      <w:pPr>
        <w:pStyle w:val="LO-normal"/>
        <w:shd w:val="clear" w:color="auto" w:fill="FFFFFF"/>
        <w:jc w:val="both"/>
        <w:rPr>
          <w:rFonts w:ascii="Times New Roman" w:hAnsi="Times New Roman"/>
          <w:sz w:val="24"/>
          <w:szCs w:val="24"/>
        </w:rPr>
      </w:pPr>
      <w:r>
        <w:rPr>
          <w:rFonts w:ascii="Times New Roman" w:hAnsi="Times New Roman"/>
          <w:b/>
          <w:sz w:val="24"/>
          <w:szCs w:val="24"/>
        </w:rPr>
        <w:t>Articolo 13</w:t>
      </w:r>
    </w:p>
    <w:p w:rsidR="0077694B" w:rsidRDefault="0075056E">
      <w:pPr>
        <w:pStyle w:val="LO-normal"/>
        <w:shd w:val="clear" w:color="auto" w:fill="FFFFFF"/>
        <w:jc w:val="both"/>
        <w:rPr>
          <w:rFonts w:ascii="Times New Roman" w:hAnsi="Times New Roman"/>
          <w:sz w:val="24"/>
          <w:szCs w:val="24"/>
        </w:rPr>
      </w:pPr>
      <w:r>
        <w:rPr>
          <w:rFonts w:ascii="Times New Roman" w:eastAsia="Times New Roman" w:hAnsi="Times New Roman" w:cs="Times New Roman"/>
          <w:sz w:val="24"/>
          <w:szCs w:val="24"/>
        </w:rPr>
        <w:t>Nel caso di obbligo di referto o di obbligo di denuncia, lo psico</w:t>
      </w:r>
      <w:r>
        <w:rPr>
          <w:rFonts w:ascii="Times New Roman" w:eastAsia="Times New Roman" w:hAnsi="Times New Roman" w:cs="Times New Roman"/>
          <w:sz w:val="24"/>
          <w:szCs w:val="24"/>
        </w:rPr>
        <w:t>logo limita allo stretto necessario il riferimento di quanto appreso in ragione del proprio rapporto professionale, ai fini della tutela psicologica del soggetto. Negli altri casi, valuta con attenzione la necessità di derogare totalmente o parzialmente al</w:t>
      </w:r>
      <w:r>
        <w:rPr>
          <w:rFonts w:ascii="Times New Roman" w:eastAsia="Times New Roman" w:hAnsi="Times New Roman" w:cs="Times New Roman"/>
          <w:sz w:val="24"/>
          <w:szCs w:val="24"/>
        </w:rPr>
        <w:t>la propria doverosa riservatezza, qualora si prospettino gravi pericoli per la vita o per la salute psicofisica del soggetto e/o di terzi.</w:t>
      </w:r>
    </w:p>
    <w:p w:rsidR="0077694B" w:rsidRDefault="0077694B">
      <w:pPr>
        <w:spacing w:line="360" w:lineRule="auto"/>
        <w:ind w:firstLine="284"/>
        <w:jc w:val="both"/>
        <w:rPr>
          <w:rFonts w:ascii="Times New Roman" w:eastAsia="Times New Roman" w:hAnsi="Times New Roman" w:cs="Times New Roman"/>
          <w:sz w:val="24"/>
          <w:szCs w:val="24"/>
        </w:rPr>
      </w:pPr>
    </w:p>
    <w:p w:rsidR="0077694B" w:rsidRDefault="0077694B">
      <w:pPr>
        <w:shd w:val="clear" w:color="auto" w:fill="FFFFFF"/>
        <w:spacing w:line="360" w:lineRule="auto"/>
        <w:jc w:val="both"/>
        <w:rPr>
          <w:rFonts w:ascii="Times New Roman" w:eastAsia="Times New Roman" w:hAnsi="Times New Roman" w:cs="Times New Roman"/>
          <w:sz w:val="24"/>
          <w:szCs w:val="24"/>
        </w:rPr>
      </w:pPr>
    </w:p>
    <w:p w:rsidR="0077694B" w:rsidRDefault="0075056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Il Sig. _____________________ e la Sig.ra _____________________________ o il tutore Sig./Sig.ra_______________, dop</w:t>
      </w:r>
      <w:r>
        <w:rPr>
          <w:rFonts w:ascii="Times New Roman" w:eastAsia="Times New Roman" w:hAnsi="Times New Roman" w:cs="Times New Roman"/>
          <w:sz w:val="24"/>
          <w:szCs w:val="24"/>
        </w:rPr>
        <w:t>o aver ricevuto e compreso le informazioni, presta/prestano il consenso informato al trattamento psicologico nei confronti di ______________________________</w:t>
      </w:r>
    </w:p>
    <w:p w:rsidR="0077694B" w:rsidRDefault="0077694B">
      <w:pPr>
        <w:shd w:val="clear" w:color="auto" w:fill="FFFFFF"/>
        <w:ind w:firstLine="284"/>
        <w:jc w:val="both"/>
        <w:rPr>
          <w:rFonts w:ascii="Times New Roman" w:eastAsia="Times New Roman" w:hAnsi="Times New Roman" w:cs="Times New Roman"/>
          <w:sz w:val="24"/>
          <w:szCs w:val="24"/>
        </w:rPr>
      </w:pPr>
    </w:p>
    <w:p w:rsidR="0077694B" w:rsidRDefault="0075056E">
      <w:pPr>
        <w:shd w:val="clear" w:color="auto" w:fill="FFFFFF"/>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Luogo e data </w:t>
      </w:r>
    </w:p>
    <w:p w:rsidR="0077694B" w:rsidRDefault="0077694B">
      <w:pPr>
        <w:jc w:val="both"/>
        <w:rPr>
          <w:rFonts w:ascii="Times New Roman" w:eastAsia="Times New Roman" w:hAnsi="Times New Roman" w:cs="Times New Roman"/>
          <w:sz w:val="24"/>
          <w:szCs w:val="24"/>
        </w:rPr>
      </w:pPr>
    </w:p>
    <w:p w:rsidR="0077694B" w:rsidRDefault="0077694B">
      <w:pPr>
        <w:ind w:firstLine="284"/>
        <w:jc w:val="both"/>
        <w:rPr>
          <w:rFonts w:ascii="Times New Roman" w:eastAsia="Times New Roman" w:hAnsi="Times New Roman" w:cs="Times New Roman"/>
          <w:sz w:val="24"/>
          <w:szCs w:val="24"/>
        </w:rPr>
      </w:pPr>
    </w:p>
    <w:p w:rsidR="0077694B" w:rsidRDefault="0075056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Firma esercenti responsabilità genitoriale</w:t>
      </w:r>
    </w:p>
    <w:p w:rsidR="0077694B" w:rsidRDefault="0077694B">
      <w:pPr>
        <w:jc w:val="both"/>
        <w:rPr>
          <w:rFonts w:ascii="Times New Roman" w:eastAsia="Times New Roman" w:hAnsi="Times New Roman" w:cs="Times New Roman"/>
          <w:sz w:val="24"/>
          <w:szCs w:val="24"/>
        </w:rPr>
      </w:pPr>
    </w:p>
    <w:p w:rsidR="0077694B" w:rsidRDefault="0075056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Sig./Sig.ra </w:t>
      </w:r>
      <w:r>
        <w:rPr>
          <w:rFonts w:ascii="Times New Roman" w:eastAsia="Times New Roman" w:hAnsi="Times New Roman" w:cs="Times New Roman"/>
          <w:sz w:val="24"/>
          <w:szCs w:val="24"/>
        </w:rPr>
        <w:t>________________________________</w:t>
      </w:r>
    </w:p>
    <w:p w:rsidR="0077694B" w:rsidRDefault="0075056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Sig./Sig.ra ________________________________</w:t>
      </w:r>
    </w:p>
    <w:p w:rsidR="0077694B" w:rsidRDefault="0077694B">
      <w:pPr>
        <w:jc w:val="both"/>
        <w:rPr>
          <w:rFonts w:ascii="Times New Roman" w:eastAsia="Times New Roman" w:hAnsi="Times New Roman" w:cs="Times New Roman"/>
          <w:sz w:val="24"/>
          <w:szCs w:val="24"/>
        </w:rPr>
      </w:pPr>
    </w:p>
    <w:p w:rsidR="0077694B" w:rsidRDefault="0077694B">
      <w:pPr>
        <w:jc w:val="both"/>
        <w:rPr>
          <w:rFonts w:ascii="Times New Roman" w:eastAsia="Times New Roman" w:hAnsi="Times New Roman" w:cs="Times New Roman"/>
          <w:sz w:val="24"/>
          <w:szCs w:val="24"/>
        </w:rPr>
      </w:pPr>
    </w:p>
    <w:p w:rsidR="0077694B" w:rsidRDefault="0075056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Firma tutore</w:t>
      </w:r>
    </w:p>
    <w:p w:rsidR="0077694B" w:rsidRDefault="0077694B">
      <w:pPr>
        <w:jc w:val="both"/>
        <w:rPr>
          <w:rFonts w:ascii="Times New Roman" w:eastAsia="Times New Roman" w:hAnsi="Times New Roman" w:cs="Times New Roman"/>
          <w:sz w:val="24"/>
          <w:szCs w:val="24"/>
        </w:rPr>
      </w:pPr>
    </w:p>
    <w:p w:rsidR="0077694B" w:rsidRDefault="0075056E">
      <w:pPr>
        <w:jc w:val="both"/>
      </w:pPr>
      <w:r>
        <w:rPr>
          <w:rFonts w:ascii="Times New Roman" w:eastAsia="Times New Roman" w:hAnsi="Times New Roman" w:cs="Times New Roman"/>
          <w:sz w:val="24"/>
          <w:szCs w:val="24"/>
        </w:rPr>
        <w:t>Sig./Sig.ra ________________________________</w:t>
      </w:r>
    </w:p>
    <w:sectPr w:rsidR="0077694B">
      <w:pgSz w:w="11906" w:h="16838"/>
      <w:pgMar w:top="1440" w:right="1440" w:bottom="1440" w:left="144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86BBA"/>
    <w:multiLevelType w:val="multilevel"/>
    <w:tmpl w:val="FAD451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DD33A78"/>
    <w:multiLevelType w:val="multilevel"/>
    <w:tmpl w:val="C072604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94B"/>
    <w:rsid w:val="0075056E"/>
    <w:rsid w:val="0077694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88A8D3-CD3C-483A-9A68-9A041DCD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line="276" w:lineRule="auto"/>
    </w:pPr>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uiPriority w:val="10"/>
    <w:qFormat/>
    <w:pPr>
      <w:keepNext/>
      <w:keepLines/>
      <w:spacing w:after="60"/>
    </w:pPr>
    <w:rPr>
      <w:sz w:val="52"/>
      <w:szCs w:val="52"/>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Sottotitolo">
    <w:name w:val="Subtitle"/>
    <w:basedOn w:val="Normale"/>
    <w:next w:val="Normale"/>
    <w:uiPriority w:val="11"/>
    <w:qFormat/>
    <w:pPr>
      <w:keepNext/>
      <w:keepLines/>
      <w:spacing w:after="320"/>
    </w:pPr>
    <w:rPr>
      <w:color w:val="666666"/>
      <w:sz w:val="30"/>
      <w:szCs w:val="30"/>
    </w:rPr>
  </w:style>
  <w:style w:type="paragraph" w:customStyle="1" w:styleId="LO-normal">
    <w:name w:val="LO-normal"/>
    <w:qFormat/>
    <w:pPr>
      <w:spacing w:line="276" w:lineRule="auto"/>
    </w:pPr>
    <w:rPr>
      <w:lang w:eastAsia="zh-CN" w:bidi="hi-IN"/>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utente</cp:lastModifiedBy>
  <cp:revision>2</cp:revision>
  <dcterms:created xsi:type="dcterms:W3CDTF">2022-10-17T14:58:00Z</dcterms:created>
  <dcterms:modified xsi:type="dcterms:W3CDTF">2022-10-17T14:58:00Z</dcterms:modified>
  <dc:language>it-IT</dc:language>
</cp:coreProperties>
</file>